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62" w:rsidRPr="00B1303E" w:rsidRDefault="00B1303E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3E">
        <w:rPr>
          <w:rFonts w:ascii="Times New Roman" w:hAnsi="Times New Roman" w:cs="Times New Roman"/>
          <w:b/>
          <w:sz w:val="28"/>
          <w:szCs w:val="28"/>
        </w:rPr>
        <w:t>Копилка достижений</w:t>
      </w:r>
    </w:p>
    <w:p w:rsidR="00B1303E" w:rsidRDefault="000E67F3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EB070B">
        <w:rPr>
          <w:rFonts w:ascii="Times New Roman" w:hAnsi="Times New Roman" w:cs="Times New Roman"/>
          <w:b/>
          <w:sz w:val="28"/>
          <w:szCs w:val="28"/>
        </w:rPr>
        <w:t xml:space="preserve"> – 2021</w:t>
      </w:r>
      <w:r w:rsidR="00B1303E" w:rsidRPr="00B1303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1303E" w:rsidRDefault="00B1303E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 </w:t>
      </w:r>
      <w:r w:rsidR="0020510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сталась в памяти война» имени гвардии лейтенанта М.С. Ибрагимова</w:t>
      </w:r>
    </w:p>
    <w:p w:rsidR="00B1303E" w:rsidRDefault="00B1303E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музея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B1303E" w:rsidRDefault="00B1303E" w:rsidP="00B130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250"/>
        <w:gridCol w:w="1106"/>
        <w:gridCol w:w="4637"/>
        <w:gridCol w:w="2620"/>
        <w:gridCol w:w="3049"/>
      </w:tblGrid>
      <w:tr w:rsidR="00B361E4" w:rsidTr="00B011A7">
        <w:tc>
          <w:tcPr>
            <w:tcW w:w="898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50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06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637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конкурсов, соревнований</w:t>
            </w:r>
          </w:p>
        </w:tc>
        <w:tc>
          <w:tcPr>
            <w:tcW w:w="2620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049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361E4" w:rsidTr="00B011A7">
        <w:tc>
          <w:tcPr>
            <w:tcW w:w="898" w:type="dxa"/>
          </w:tcPr>
          <w:p w:rsidR="00B1303E" w:rsidRPr="00B1303E" w:rsidRDefault="00B1303E" w:rsidP="00DB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0" w:type="dxa"/>
          </w:tcPr>
          <w:p w:rsidR="00B1303E" w:rsidRPr="00B1303E" w:rsidRDefault="00B011A7" w:rsidP="00DB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B1303E" w:rsidRPr="00B1303E" w:rsidRDefault="00B011A7" w:rsidP="00DB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37" w:type="dxa"/>
          </w:tcPr>
          <w:p w:rsidR="00B1303E" w:rsidRPr="00B1303E" w:rsidRDefault="00B011A7" w:rsidP="00B1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юных экскурсоводов музеев ОУ Санкт-Петербурга</w:t>
            </w:r>
          </w:p>
        </w:tc>
        <w:tc>
          <w:tcPr>
            <w:tcW w:w="2620" w:type="dxa"/>
          </w:tcPr>
          <w:p w:rsidR="00B1303E" w:rsidRPr="0081435B" w:rsidRDefault="00B011A7" w:rsidP="00B1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Роман</w:t>
            </w:r>
          </w:p>
        </w:tc>
        <w:tc>
          <w:tcPr>
            <w:tcW w:w="3049" w:type="dxa"/>
          </w:tcPr>
          <w:p w:rsidR="00B1303E" w:rsidRPr="0081435B" w:rsidRDefault="00B011A7" w:rsidP="00B1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11A7" w:rsidTr="00B011A7">
        <w:tc>
          <w:tcPr>
            <w:tcW w:w="898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37" w:type="dxa"/>
          </w:tcPr>
          <w:p w:rsidR="00B011A7" w:rsidRPr="0081435B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«От музея к музею» (командная игра)</w:t>
            </w:r>
          </w:p>
        </w:tc>
        <w:tc>
          <w:tcPr>
            <w:tcW w:w="2620" w:type="dxa"/>
          </w:tcPr>
          <w:p w:rsidR="00B011A7" w:rsidRPr="0081435B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Участники объединения «Школьный музей»</w:t>
            </w:r>
          </w:p>
        </w:tc>
        <w:tc>
          <w:tcPr>
            <w:tcW w:w="3049" w:type="dxa"/>
          </w:tcPr>
          <w:p w:rsidR="00B011A7" w:rsidRPr="0081435B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 xml:space="preserve">Грамота – </w:t>
            </w:r>
            <w:r w:rsidRPr="00814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011A7" w:rsidTr="00B011A7">
        <w:tc>
          <w:tcPr>
            <w:tcW w:w="898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0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37" w:type="dxa"/>
          </w:tcPr>
          <w:p w:rsidR="00B011A7" w:rsidRPr="00A279BA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Конкурс экскурсоводов школьных музеев</w:t>
            </w:r>
          </w:p>
        </w:tc>
        <w:tc>
          <w:tcPr>
            <w:tcW w:w="2620" w:type="dxa"/>
          </w:tcPr>
          <w:p w:rsidR="00B011A7" w:rsidRPr="00A279BA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Раввина Юлия</w:t>
            </w:r>
          </w:p>
        </w:tc>
        <w:tc>
          <w:tcPr>
            <w:tcW w:w="3049" w:type="dxa"/>
          </w:tcPr>
          <w:p w:rsidR="00B011A7" w:rsidRPr="00A279BA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 xml:space="preserve">Грамота – </w:t>
            </w:r>
            <w:r w:rsidRPr="00A27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011A7" w:rsidTr="00B011A7">
        <w:tc>
          <w:tcPr>
            <w:tcW w:w="898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0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B011A7" w:rsidRPr="0081435B" w:rsidRDefault="00B011A7" w:rsidP="00B0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7" w:type="dxa"/>
          </w:tcPr>
          <w:p w:rsidR="00B011A7" w:rsidRPr="0081435B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юных экскурсоводов музеев ОУ Санкт-Петербурга</w:t>
            </w:r>
          </w:p>
        </w:tc>
        <w:tc>
          <w:tcPr>
            <w:tcW w:w="2620" w:type="dxa"/>
          </w:tcPr>
          <w:p w:rsidR="00B011A7" w:rsidRPr="0081435B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Раввина Юлия</w:t>
            </w:r>
          </w:p>
        </w:tc>
        <w:tc>
          <w:tcPr>
            <w:tcW w:w="3049" w:type="dxa"/>
          </w:tcPr>
          <w:p w:rsidR="00B011A7" w:rsidRPr="00A279BA" w:rsidRDefault="00B011A7" w:rsidP="00B0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 w:rsidRPr="00A27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7DAE" w:rsidTr="00B011A7">
        <w:tc>
          <w:tcPr>
            <w:tcW w:w="898" w:type="dxa"/>
          </w:tcPr>
          <w:p w:rsidR="00617DAE" w:rsidRPr="0081435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0" w:type="dxa"/>
          </w:tcPr>
          <w:p w:rsidR="00617DAE" w:rsidRPr="0081435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617DAE" w:rsidRPr="0081435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7" w:type="dxa"/>
          </w:tcPr>
          <w:p w:rsidR="00617DAE" w:rsidRPr="004205BC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Фестиваль «Школьные музеи в библиотечном пространстве», посвящённый 100-летию Московского района Санкт-Петербурга</w:t>
            </w:r>
          </w:p>
        </w:tc>
        <w:tc>
          <w:tcPr>
            <w:tcW w:w="2620" w:type="dxa"/>
          </w:tcPr>
          <w:p w:rsidR="00617DAE" w:rsidRPr="004205BC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Участники объединения «Школьный музей»</w:t>
            </w:r>
          </w:p>
        </w:tc>
        <w:tc>
          <w:tcPr>
            <w:tcW w:w="3049" w:type="dxa"/>
          </w:tcPr>
          <w:p w:rsidR="00617DAE" w:rsidRPr="004205BC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Победитель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r w:rsidRPr="00420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20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617DAE" w:rsidRPr="00A279BA" w:rsidTr="00B011A7">
        <w:tc>
          <w:tcPr>
            <w:tcW w:w="898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0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7" w:type="dxa"/>
          </w:tcPr>
          <w:p w:rsidR="00617DAE" w:rsidRPr="00A279BA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</w:t>
            </w:r>
          </w:p>
        </w:tc>
        <w:tc>
          <w:tcPr>
            <w:tcW w:w="2620" w:type="dxa"/>
          </w:tcPr>
          <w:p w:rsidR="00617DAE" w:rsidRPr="004205BC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 w:rsidRPr="004205BC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049" w:type="dxa"/>
          </w:tcPr>
          <w:p w:rsidR="00617DAE" w:rsidRPr="004205BC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Лучшая творческая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работа «Побеждая забвение» - диплом</w:t>
            </w:r>
          </w:p>
        </w:tc>
      </w:tr>
      <w:tr w:rsidR="00617DAE" w:rsidTr="00B011A7">
        <w:tc>
          <w:tcPr>
            <w:tcW w:w="898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50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06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7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юношеская научно-практическая конференция «Будущее сильной России – в высоких технологиях»</w:t>
            </w:r>
          </w:p>
        </w:tc>
        <w:tc>
          <w:tcPr>
            <w:tcW w:w="2620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Красников Роман</w:t>
            </w:r>
          </w:p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Красников Даниил</w:t>
            </w:r>
          </w:p>
        </w:tc>
        <w:tc>
          <w:tcPr>
            <w:tcW w:w="3049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Публикация тезисов исследовательских работ в сборнике «СПб ГДЮТ» (секция краеведение)</w:t>
            </w:r>
          </w:p>
        </w:tc>
      </w:tr>
      <w:tr w:rsidR="00617DAE" w:rsidRPr="00996F1F" w:rsidTr="00B011A7">
        <w:tc>
          <w:tcPr>
            <w:tcW w:w="898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0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617DAE" w:rsidRPr="00A279BA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7" w:type="dxa"/>
          </w:tcPr>
          <w:p w:rsidR="00617DAE" w:rsidRPr="00A279BA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Конкурс экскурсоводов школьных музеев</w:t>
            </w:r>
          </w:p>
        </w:tc>
        <w:tc>
          <w:tcPr>
            <w:tcW w:w="2620" w:type="dxa"/>
          </w:tcPr>
          <w:p w:rsidR="00617DAE" w:rsidRPr="00A279BA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49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9E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7DAE" w:rsidTr="00B011A7">
        <w:tc>
          <w:tcPr>
            <w:tcW w:w="898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0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37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юных экскурсоводов музеев ОУ Санкт-Петербурга</w:t>
            </w:r>
          </w:p>
        </w:tc>
        <w:tc>
          <w:tcPr>
            <w:tcW w:w="2620" w:type="dxa"/>
          </w:tcPr>
          <w:p w:rsidR="00617DAE" w:rsidRPr="00A279BA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49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9E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7DAE" w:rsidTr="00B011A7">
        <w:tc>
          <w:tcPr>
            <w:tcW w:w="898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0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617DAE" w:rsidRPr="004205BC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37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</w:t>
            </w:r>
          </w:p>
        </w:tc>
        <w:tc>
          <w:tcPr>
            <w:tcW w:w="2620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Титов Алексей</w:t>
            </w:r>
          </w:p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Шевнин</w:t>
            </w:r>
            <w:proofErr w:type="spellEnd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049" w:type="dxa"/>
          </w:tcPr>
          <w:p w:rsidR="00617DAE" w:rsidRPr="009E410B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Лучшая творческая видео работа «Письма с фронта» - диплом</w:t>
            </w:r>
          </w:p>
        </w:tc>
      </w:tr>
      <w:tr w:rsidR="00617DAE" w:rsidTr="00B011A7">
        <w:tc>
          <w:tcPr>
            <w:tcW w:w="898" w:type="dxa"/>
          </w:tcPr>
          <w:p w:rsidR="00617DAE" w:rsidRPr="009E410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0" w:type="dxa"/>
          </w:tcPr>
          <w:p w:rsidR="00617DAE" w:rsidRPr="009E410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617DAE" w:rsidRPr="009E410B" w:rsidRDefault="00617DAE" w:rsidP="0061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37" w:type="dxa"/>
          </w:tcPr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Конкурс сочинений школьников «Мой бессмертный полк»</w:t>
            </w:r>
          </w:p>
        </w:tc>
        <w:tc>
          <w:tcPr>
            <w:tcW w:w="2620" w:type="dxa"/>
          </w:tcPr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Коновалов Максим</w:t>
            </w: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Мягкая Варвара</w:t>
            </w: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3049" w:type="dxa"/>
          </w:tcPr>
          <w:p w:rsidR="00617DAE" w:rsidRPr="00205102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 w:rsidRPr="00205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617DAE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617DAE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980CC1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="00980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80CC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617DAE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AE" w:rsidRPr="00617DAE" w:rsidRDefault="00617DAE" w:rsidP="006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C1" w:rsidTr="00B011A7">
        <w:tc>
          <w:tcPr>
            <w:tcW w:w="898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0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37" w:type="dxa"/>
          </w:tcPr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игра «Музейные палаты»</w:t>
            </w:r>
          </w:p>
        </w:tc>
        <w:tc>
          <w:tcPr>
            <w:tcW w:w="2620" w:type="dxa"/>
          </w:tcPr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Соловьёв Егор</w:t>
            </w: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Лидер Михаил</w:t>
            </w: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49" w:type="dxa"/>
          </w:tcPr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 w:rsidRPr="00205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205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80CC1" w:rsidRPr="0020510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205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80CC1" w:rsidRPr="009E410B" w:rsidTr="00B011A7">
        <w:tc>
          <w:tcPr>
            <w:tcW w:w="898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50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Pr="00E00167" w:rsidRDefault="0040545E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</w:t>
            </w:r>
            <w:r w:rsidR="00980CC1" w:rsidRPr="00E00167">
              <w:rPr>
                <w:rFonts w:ascii="Times New Roman" w:hAnsi="Times New Roman" w:cs="Times New Roman"/>
                <w:sz w:val="28"/>
                <w:szCs w:val="28"/>
              </w:rPr>
              <w:t>онкурс исследовательских работ «Шаги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75-летию полного освобождения Ленинграда от фашистской блокады</w:t>
            </w:r>
          </w:p>
        </w:tc>
        <w:tc>
          <w:tcPr>
            <w:tcW w:w="2620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49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Победитель – диплом</w:t>
            </w:r>
            <w:r w:rsidRPr="00E00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80CC1" w:rsidRPr="009E410B" w:rsidTr="00B011A7">
        <w:tc>
          <w:tcPr>
            <w:tcW w:w="898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0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9E410B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75-летию полного освобождения Ленинграда от фашистской блокады</w:t>
            </w:r>
          </w:p>
        </w:tc>
        <w:tc>
          <w:tcPr>
            <w:tcW w:w="2620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49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Лучшая исследовательская работа «Футбол в блокадном Ленинграде» - диплом</w:t>
            </w:r>
          </w:p>
        </w:tc>
      </w:tr>
      <w:tr w:rsidR="00980CC1" w:rsidRPr="00205102" w:rsidTr="00B011A7">
        <w:trPr>
          <w:trHeight w:val="1833"/>
        </w:trPr>
        <w:tc>
          <w:tcPr>
            <w:tcW w:w="898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50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конференция «Толерантный Петербург»</w:t>
            </w:r>
          </w:p>
          <w:p w:rsidR="00AE1105" w:rsidRPr="00E00167" w:rsidRDefault="00AE1105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Дюперрон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основоположник отечественного футбола»</w:t>
            </w:r>
          </w:p>
        </w:tc>
        <w:tc>
          <w:tcPr>
            <w:tcW w:w="2620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49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E00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80CC1" w:rsidRPr="00205102" w:rsidTr="00B011A7">
        <w:tc>
          <w:tcPr>
            <w:tcW w:w="898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50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205102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Музейный день в рамках Открытого образовательного форума</w:t>
            </w:r>
          </w:p>
        </w:tc>
        <w:tc>
          <w:tcPr>
            <w:tcW w:w="2620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Жаворонков Антон</w:t>
            </w:r>
          </w:p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49" w:type="dxa"/>
          </w:tcPr>
          <w:p w:rsidR="00980CC1" w:rsidRPr="00F83E6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Благодарность ДД(Ю)Т Московского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на Санкт-Петербурга за гражданскую позицию и большой вклад в проведение на высоком профессиональном уровне музейного дня в рамках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крытого образовательного форума, посвящённого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75-й годовщине полного освобождения Ленинграда от фашистской блокады</w:t>
            </w:r>
          </w:p>
        </w:tc>
      </w:tr>
      <w:tr w:rsidR="00980CC1" w:rsidTr="00B011A7">
        <w:tc>
          <w:tcPr>
            <w:tcW w:w="898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50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Pr="00F83E6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Фестиваль-конкурс лидеров ДОО «Как вести за собой»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(музееведение)</w:t>
            </w:r>
          </w:p>
        </w:tc>
        <w:tc>
          <w:tcPr>
            <w:tcW w:w="2620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</w:tc>
        <w:tc>
          <w:tcPr>
            <w:tcW w:w="3049" w:type="dxa"/>
          </w:tcPr>
          <w:p w:rsidR="00980CC1" w:rsidRPr="00E00167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 w:rsidRPr="00F83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80CC1" w:rsidTr="00B011A7">
        <w:tc>
          <w:tcPr>
            <w:tcW w:w="898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50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80CC1" w:rsidRPr="00E00167" w:rsidRDefault="00980CC1" w:rsidP="009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80CC1" w:rsidRPr="00F83E6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«Курс молодого бойца»</w:t>
            </w:r>
          </w:p>
        </w:tc>
        <w:tc>
          <w:tcPr>
            <w:tcW w:w="2620" w:type="dxa"/>
          </w:tcPr>
          <w:p w:rsidR="00980CC1" w:rsidRPr="00F83E6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Команда юношей 10 класса (11 человек)</w:t>
            </w:r>
          </w:p>
        </w:tc>
        <w:tc>
          <w:tcPr>
            <w:tcW w:w="3049" w:type="dxa"/>
          </w:tcPr>
          <w:p w:rsidR="00980CC1" w:rsidRPr="00F83E62" w:rsidRDefault="00980CC1" w:rsidP="0098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 w:rsidRPr="00F83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1330" w:rsidTr="00B011A7">
        <w:tc>
          <w:tcPr>
            <w:tcW w:w="898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50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37" w:type="dxa"/>
          </w:tcPr>
          <w:p w:rsidR="00971330" w:rsidRPr="00DA66D3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DA66D3">
              <w:rPr>
                <w:rFonts w:ascii="Times New Roman" w:hAnsi="Times New Roman" w:cs="Times New Roman"/>
                <w:sz w:val="28"/>
                <w:szCs w:val="28"/>
              </w:rPr>
              <w:t xml:space="preserve"> статьи «Музей – это возвращённые имена и события» </w:t>
            </w:r>
          </w:p>
        </w:tc>
        <w:tc>
          <w:tcPr>
            <w:tcW w:w="2620" w:type="dxa"/>
          </w:tcPr>
          <w:p w:rsidR="00971330" w:rsidRPr="00DA66D3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Жаворонков Антон</w:t>
            </w:r>
          </w:p>
          <w:p w:rsidR="00971330" w:rsidRPr="00DA66D3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DA66D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971330" w:rsidRPr="00DA66D3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DA66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49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971330" w:rsidTr="00B011A7">
        <w:tc>
          <w:tcPr>
            <w:tcW w:w="898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50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E00167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Pr="00B361E4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</w:t>
            </w:r>
            <w:r w:rsidR="00971330" w:rsidRPr="00B361E4">
              <w:rPr>
                <w:rFonts w:ascii="Times New Roman" w:hAnsi="Times New Roman" w:cs="Times New Roman"/>
                <w:sz w:val="28"/>
                <w:szCs w:val="28"/>
              </w:rPr>
              <w:t>онкурс исследовательских работ</w:t>
            </w:r>
          </w:p>
        </w:tc>
        <w:tc>
          <w:tcPr>
            <w:tcW w:w="2620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F83E62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 w:rsidRPr="00B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1330" w:rsidTr="00B011A7">
        <w:tc>
          <w:tcPr>
            <w:tcW w:w="898" w:type="dxa"/>
          </w:tcPr>
          <w:p w:rsidR="00971330" w:rsidRPr="00F83E62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50" w:type="dxa"/>
          </w:tcPr>
          <w:p w:rsidR="00971330" w:rsidRPr="00F83E62" w:rsidRDefault="0040545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F83E62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</w:t>
            </w:r>
            <w:r w:rsidR="0040545E">
              <w:rPr>
                <w:rFonts w:ascii="Times New Roman" w:hAnsi="Times New Roman" w:cs="Times New Roman"/>
                <w:sz w:val="28"/>
                <w:szCs w:val="28"/>
              </w:rPr>
              <w:t>, посвящённая 76-й годовщине полного освобождения Ленинграда от фашистской блокады</w:t>
            </w:r>
          </w:p>
        </w:tc>
        <w:tc>
          <w:tcPr>
            <w:tcW w:w="2620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Лучшая исследовательская работа «Свадьбы в блокадном Ленинграде» - диплом</w:t>
            </w:r>
          </w:p>
        </w:tc>
      </w:tr>
      <w:tr w:rsidR="00971330" w:rsidTr="00B011A7">
        <w:tc>
          <w:tcPr>
            <w:tcW w:w="898" w:type="dxa"/>
          </w:tcPr>
          <w:p w:rsidR="00971330" w:rsidRPr="00F83E62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50" w:type="dxa"/>
          </w:tcPr>
          <w:p w:rsidR="00971330" w:rsidRPr="00F83E62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971330" w:rsidRPr="00F83E62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историко-краеведческая конференция «Война. Блокада. Ленинград»</w:t>
            </w:r>
          </w:p>
        </w:tc>
        <w:tc>
          <w:tcPr>
            <w:tcW w:w="2620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- диплом</w:t>
            </w:r>
          </w:p>
        </w:tc>
      </w:tr>
      <w:tr w:rsidR="00971330" w:rsidTr="00B011A7">
        <w:tc>
          <w:tcPr>
            <w:tcW w:w="898" w:type="dxa"/>
          </w:tcPr>
          <w:p w:rsidR="00971330" w:rsidRPr="00DA66D3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50" w:type="dxa"/>
          </w:tcPr>
          <w:p w:rsidR="00971330" w:rsidRPr="00DA66D3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971330" w:rsidRPr="00DA66D3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Pr="00E909ED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«Расскажи, чтобы помнили», посвящённый 75-летию Великой Победы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49" w:type="dxa"/>
          </w:tcPr>
          <w:p w:rsidR="00971330" w:rsidRPr="00B361E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- диплом</w:t>
            </w:r>
          </w:p>
        </w:tc>
      </w:tr>
      <w:tr w:rsidR="00971330" w:rsidTr="00B011A7">
        <w:tc>
          <w:tcPr>
            <w:tcW w:w="898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250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«Блокадные свадьбы»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январь № 1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50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творческих работ учащихся, посвящённых 75-летию Великой Победы, написанных в рамках школьного фестиваля «ПОБЕДА-75»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Роман, Птицын Мирослав, Скоморохов Максим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апрель № 5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июнь № 7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август № 11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сентябрь № 12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30" w:rsidRPr="00B361E4" w:rsidTr="00B011A7">
        <w:tc>
          <w:tcPr>
            <w:tcW w:w="898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50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Pr="00B361E4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в школьном музее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Янушевская Милена</w:t>
            </w:r>
          </w:p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отдела образования Московского района, ГБУ ДО ДД(Ю)Т Московского района, Центра поддержки детско-юношеской организации «Российское движение школьников» и детских инициатив Московского района за подготовку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экскурсионной программы в школьном музее «Осталась в памяти война» имени гвардии лейтенанта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межрайонного образовательного проекта школьных историко-краеведческих музеев «Хранители прошлого»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50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Всероссийской политической партии «Единая Россия» - «Лучший школьный музей памяти Великой Отечественной войны»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«Осталась в памяти война» имени гвардии лейтенанта М.С. Ибрагимова</w:t>
            </w:r>
          </w:p>
        </w:tc>
        <w:tc>
          <w:tcPr>
            <w:tcW w:w="3049" w:type="dxa"/>
          </w:tcPr>
          <w:p w:rsidR="00971330" w:rsidRPr="009E6AC4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50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06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7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«Территория Победы»</w:t>
            </w:r>
          </w:p>
        </w:tc>
        <w:tc>
          <w:tcPr>
            <w:tcW w:w="2620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049" w:type="dxa"/>
          </w:tcPr>
          <w:p w:rsidR="00971330" w:rsidRDefault="00971330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50" w:type="dxa"/>
          </w:tcPr>
          <w:p w:rsidR="00971330" w:rsidRDefault="0040545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Default="0040545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971330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620" w:type="dxa"/>
          </w:tcPr>
          <w:p w:rsidR="00971330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40545E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AE11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50" w:type="dxa"/>
          </w:tcPr>
          <w:p w:rsidR="00971330" w:rsidRDefault="0040545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Default="0040545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971330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конференция школьников «Непобеждённый Ленинград: диалог поколений», посвящённая 77-й годовщине полного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Ленинграда от фашистской блокады</w:t>
            </w:r>
          </w:p>
        </w:tc>
        <w:tc>
          <w:tcPr>
            <w:tcW w:w="2620" w:type="dxa"/>
          </w:tcPr>
          <w:p w:rsidR="00971330" w:rsidRDefault="0040545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Лучшая исследовательская работа «Блокадная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парикмахерская» - диплом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250" w:type="dxa"/>
          </w:tcPr>
          <w:p w:rsidR="00971330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971330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971330" w:rsidRP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историко-краеведческая конференция «Война. Блокада. Ленинград»</w:t>
            </w:r>
          </w:p>
        </w:tc>
        <w:tc>
          <w:tcPr>
            <w:tcW w:w="2620" w:type="dxa"/>
          </w:tcPr>
          <w:p w:rsidR="00971330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9E6AC4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- лауреат</w:t>
            </w:r>
          </w:p>
        </w:tc>
      </w:tr>
      <w:tr w:rsidR="00971330" w:rsidRPr="00B361E4" w:rsidTr="00B011A7">
        <w:tc>
          <w:tcPr>
            <w:tcW w:w="898" w:type="dxa"/>
          </w:tcPr>
          <w:p w:rsidR="00971330" w:rsidRDefault="00971330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50" w:type="dxa"/>
          </w:tcPr>
          <w:p w:rsidR="00971330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971330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971330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по краеведению</w:t>
            </w:r>
          </w:p>
        </w:tc>
        <w:tc>
          <w:tcPr>
            <w:tcW w:w="2620" w:type="dxa"/>
          </w:tcPr>
          <w:p w:rsidR="00971330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971330" w:rsidRP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5044E" w:rsidRPr="00B361E4" w:rsidTr="00B011A7">
        <w:tc>
          <w:tcPr>
            <w:tcW w:w="898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50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</w:t>
            </w:r>
            <w:r w:rsidR="000407DC">
              <w:rPr>
                <w:rFonts w:ascii="Times New Roman" w:hAnsi="Times New Roman" w:cs="Times New Roman"/>
                <w:sz w:val="28"/>
                <w:szCs w:val="28"/>
              </w:rPr>
              <w:t>«Красота спасёт 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</w:tcPr>
          <w:p w:rsid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49" w:type="dxa"/>
          </w:tcPr>
          <w:p w:rsid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№ 1 март </w:t>
            </w:r>
          </w:p>
        </w:tc>
      </w:tr>
      <w:tr w:rsidR="0005044E" w:rsidRPr="00B361E4" w:rsidTr="00B011A7">
        <w:tc>
          <w:tcPr>
            <w:tcW w:w="898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50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106" w:type="dxa"/>
          </w:tcPr>
          <w:p w:rsidR="0005044E" w:rsidRDefault="0005044E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05044E" w:rsidRDefault="0005044E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научно-практическая конференция в рамках открытого</w:t>
            </w:r>
            <w:r w:rsidR="00A8170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исследовательской деятельности учащихся «Музей открывает фонды»</w:t>
            </w:r>
            <w:r w:rsidR="007F508A">
              <w:rPr>
                <w:rFonts w:ascii="Times New Roman" w:hAnsi="Times New Roman" w:cs="Times New Roman"/>
                <w:sz w:val="28"/>
                <w:szCs w:val="28"/>
              </w:rPr>
              <w:t xml:space="preserve"> (музей Анны Ахматовой в Фонтанном доме)</w:t>
            </w:r>
          </w:p>
        </w:tc>
        <w:tc>
          <w:tcPr>
            <w:tcW w:w="2620" w:type="dxa"/>
          </w:tcPr>
          <w:p w:rsidR="0005044E" w:rsidRDefault="00A81706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49" w:type="dxa"/>
          </w:tcPr>
          <w:p w:rsidR="0005044E" w:rsidRPr="00A81706" w:rsidRDefault="00A81706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12586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1706" w:rsidRPr="00B361E4" w:rsidTr="00B011A7">
        <w:tc>
          <w:tcPr>
            <w:tcW w:w="898" w:type="dxa"/>
          </w:tcPr>
          <w:p w:rsidR="00A81706" w:rsidRDefault="00A81706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50" w:type="dxa"/>
          </w:tcPr>
          <w:p w:rsidR="00A81706" w:rsidRDefault="00A81706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106" w:type="dxa"/>
          </w:tcPr>
          <w:p w:rsidR="00A81706" w:rsidRDefault="00A81706" w:rsidP="0097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7" w:type="dxa"/>
          </w:tcPr>
          <w:p w:rsidR="00A81706" w:rsidRDefault="00A81706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«Легенда и гордость страны»</w:t>
            </w:r>
          </w:p>
        </w:tc>
        <w:tc>
          <w:tcPr>
            <w:tcW w:w="2620" w:type="dxa"/>
          </w:tcPr>
          <w:p w:rsidR="00A81706" w:rsidRDefault="00A81706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49" w:type="dxa"/>
          </w:tcPr>
          <w:p w:rsidR="00A81706" w:rsidRDefault="00A81706" w:rsidP="009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меридиан», </w:t>
            </w:r>
            <w:r w:rsidR="00984462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3A32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844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0D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1303E" w:rsidRPr="00B1303E" w:rsidRDefault="00B1303E" w:rsidP="00B1303E">
      <w:pPr>
        <w:rPr>
          <w:rFonts w:ascii="Times New Roman" w:hAnsi="Times New Roman" w:cs="Times New Roman"/>
          <w:b/>
          <w:sz w:val="28"/>
          <w:szCs w:val="28"/>
        </w:rPr>
      </w:pPr>
    </w:p>
    <w:sectPr w:rsidR="00B1303E" w:rsidRPr="00B1303E" w:rsidSect="00B13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D"/>
    <w:rsid w:val="000407DC"/>
    <w:rsid w:val="0005044E"/>
    <w:rsid w:val="000E67F3"/>
    <w:rsid w:val="0012586E"/>
    <w:rsid w:val="00205102"/>
    <w:rsid w:val="00297006"/>
    <w:rsid w:val="003A32DE"/>
    <w:rsid w:val="003D349D"/>
    <w:rsid w:val="0040545E"/>
    <w:rsid w:val="004205BC"/>
    <w:rsid w:val="00517ADD"/>
    <w:rsid w:val="0052189E"/>
    <w:rsid w:val="005C6BC4"/>
    <w:rsid w:val="00617DAE"/>
    <w:rsid w:val="006F6AF0"/>
    <w:rsid w:val="007F508A"/>
    <w:rsid w:val="0081435B"/>
    <w:rsid w:val="00971330"/>
    <w:rsid w:val="00980CC1"/>
    <w:rsid w:val="00984462"/>
    <w:rsid w:val="00996F1F"/>
    <w:rsid w:val="009E410B"/>
    <w:rsid w:val="009E6AC4"/>
    <w:rsid w:val="00A279BA"/>
    <w:rsid w:val="00A81706"/>
    <w:rsid w:val="00AE1105"/>
    <w:rsid w:val="00B011A7"/>
    <w:rsid w:val="00B1303E"/>
    <w:rsid w:val="00B361E4"/>
    <w:rsid w:val="00C05470"/>
    <w:rsid w:val="00CA34EA"/>
    <w:rsid w:val="00D40DD2"/>
    <w:rsid w:val="00DA66D3"/>
    <w:rsid w:val="00DB79E3"/>
    <w:rsid w:val="00E00167"/>
    <w:rsid w:val="00E909ED"/>
    <w:rsid w:val="00EB070B"/>
    <w:rsid w:val="00F1320E"/>
    <w:rsid w:val="00F13A4E"/>
    <w:rsid w:val="00F83E62"/>
    <w:rsid w:val="00FB065A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4652"/>
  <w15:chartTrackingRefBased/>
  <w15:docId w15:val="{5B8F20B0-7289-43A6-AA2C-8327339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B109-E3B9-46E7-8385-34773166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2020-09-23T10:27:00Z</dcterms:created>
  <dcterms:modified xsi:type="dcterms:W3CDTF">2021-06-17T09:03:00Z</dcterms:modified>
</cp:coreProperties>
</file>